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jc w:val="center"/>
        <w:textAlignment w:val="auto"/>
        <w:outlineLvl w:val="9"/>
        <w:rPr>
          <w:rFonts w:ascii="黑体" w:hAnsi="华文中宋" w:eastAsia="黑体"/>
          <w:b/>
          <w:color w:val="0A6E2B"/>
          <w:sz w:val="44"/>
          <w:szCs w:val="44"/>
        </w:rPr>
      </w:pPr>
      <w:r>
        <w:rPr>
          <w:rFonts w:hint="eastAsia" w:ascii="黑体" w:hAnsi="华文中宋" w:eastAsia="黑体"/>
          <w:b/>
          <w:color w:val="0A6E2B"/>
          <w:sz w:val="44"/>
          <w:szCs w:val="44"/>
          <w:lang w:eastAsia="zh-CN"/>
        </w:rPr>
        <w:t>北物联</w:t>
      </w:r>
      <w:r>
        <w:rPr>
          <w:rFonts w:hint="eastAsia" w:ascii="黑体" w:hAnsi="华文中宋" w:eastAsia="黑体"/>
          <w:b/>
          <w:color w:val="0A6E2B"/>
          <w:sz w:val="44"/>
          <w:szCs w:val="44"/>
        </w:rPr>
        <w:t>专家</w:t>
      </w:r>
      <w:r>
        <w:rPr>
          <w:rFonts w:hint="eastAsia" w:ascii="黑体" w:hAnsi="华文中宋" w:eastAsia="黑体"/>
          <w:b/>
          <w:color w:val="0A6E2B"/>
          <w:sz w:val="44"/>
          <w:szCs w:val="44"/>
          <w:lang w:eastAsia="zh-CN"/>
        </w:rPr>
        <w:t>库专家申请表</w:t>
      </w:r>
    </w:p>
    <w:tbl>
      <w:tblPr>
        <w:tblStyle w:val="6"/>
        <w:tblW w:w="1054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510"/>
        <w:gridCol w:w="1536"/>
        <w:gridCol w:w="366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编号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邮 箱\QQ 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 机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 信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现就职单位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务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领域年限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称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其他社会职务</w:t>
            </w:r>
          </w:p>
        </w:tc>
        <w:tc>
          <w:tcPr>
            <w:tcW w:w="35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366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7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擅长领域</w:t>
            </w:r>
          </w:p>
        </w:tc>
        <w:tc>
          <w:tcPr>
            <w:tcW w:w="871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关注/需求</w:t>
            </w:r>
          </w:p>
        </w:tc>
        <w:tc>
          <w:tcPr>
            <w:tcW w:w="87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资质/荣誉/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获奖情况/成果</w:t>
            </w:r>
          </w:p>
        </w:tc>
        <w:tc>
          <w:tcPr>
            <w:tcW w:w="871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服务承诺</w:t>
            </w:r>
          </w:p>
        </w:tc>
        <w:tc>
          <w:tcPr>
            <w:tcW w:w="8710" w:type="dxa"/>
            <w:gridSpan w:val="3"/>
            <w:vAlign w:val="center"/>
          </w:tcPr>
          <w:p>
            <w:pPr>
              <w:ind w:firstLine="413" w:firstLineChars="196"/>
              <w:rPr>
                <w:b/>
                <w:bCs/>
                <w:szCs w:val="21"/>
              </w:rPr>
            </w:pPr>
          </w:p>
          <w:p>
            <w:pPr>
              <w:ind w:firstLine="413" w:firstLineChars="19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本人自愿加入北京物联网智能技术应协会，遵循协会章程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及专家管理制度</w:t>
            </w:r>
            <w:r>
              <w:rPr>
                <w:rFonts w:hint="eastAsia"/>
                <w:b/>
                <w:bCs/>
                <w:szCs w:val="21"/>
              </w:rPr>
              <w:t>、维护协会权益，积极配合各项活动的开展，推进相关项目的落地，竭诚为企业服务，全力助推物联网产业发展！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  <w:p>
            <w:pPr>
              <w:spacing w:line="240" w:lineRule="exact"/>
              <w:ind w:firstLine="4090" w:firstLineChars="194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专家签字:                年     月     日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</w:tbl>
    <w:p>
      <w:pPr>
        <w:ind w:firstLine="413" w:firstLineChars="196"/>
        <w:rPr>
          <w:rFonts w:hint="eastAsia"/>
          <w:b/>
          <w:bCs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bCs/>
        <w:sz w:val="21"/>
        <w:szCs w:val="21"/>
      </w:rPr>
    </w:pPr>
    <w:r>
      <w:rPr>
        <w:rFonts w:hint="eastAsia"/>
        <w:b/>
        <w:bCs/>
        <w:sz w:val="21"/>
        <w:szCs w:val="21"/>
      </w:rPr>
      <w:t xml:space="preserve">地址：北京市西城区复兴门45号； </w:t>
    </w:r>
    <w:r>
      <w:rPr>
        <w:rFonts w:hint="eastAsia"/>
        <w:b/>
        <w:bCs/>
        <w:sz w:val="21"/>
        <w:szCs w:val="21"/>
        <w:lang w:eastAsia="zh-CN"/>
      </w:rPr>
      <w:t>电话</w:t>
    </w:r>
    <w:r>
      <w:rPr>
        <w:rFonts w:hint="eastAsia"/>
        <w:b/>
        <w:bCs/>
        <w:sz w:val="21"/>
        <w:szCs w:val="21"/>
      </w:rPr>
      <w:t xml:space="preserve">：010-66095089；  </w:t>
    </w:r>
    <w:r>
      <w:rPr>
        <w:rFonts w:hint="eastAsia"/>
        <w:b/>
        <w:bCs/>
        <w:sz w:val="21"/>
        <w:szCs w:val="21"/>
        <w:lang w:eastAsia="zh-CN"/>
      </w:rPr>
      <w:t>邮箱：</w:t>
    </w:r>
    <w:r>
      <w:rPr>
        <w:rFonts w:hint="eastAsia"/>
        <w:b/>
        <w:bCs/>
        <w:sz w:val="21"/>
        <w:szCs w:val="21"/>
        <w:lang w:val="en-US" w:eastAsia="zh-CN"/>
      </w:rPr>
      <w:fldChar w:fldCharType="begin"/>
    </w:r>
    <w:r>
      <w:rPr>
        <w:rFonts w:hint="eastAsia"/>
        <w:b/>
        <w:bCs/>
        <w:sz w:val="21"/>
        <w:szCs w:val="21"/>
        <w:lang w:val="en-US" w:eastAsia="zh-CN"/>
      </w:rPr>
      <w:instrText xml:space="preserve"> HYPERLINK "mailto:13121564736@qq.com" </w:instrText>
    </w:r>
    <w:r>
      <w:rPr>
        <w:rFonts w:hint="eastAsia"/>
        <w:b/>
        <w:bCs/>
        <w:sz w:val="21"/>
        <w:szCs w:val="21"/>
        <w:lang w:val="en-US" w:eastAsia="zh-CN"/>
      </w:rPr>
      <w:fldChar w:fldCharType="separate"/>
    </w:r>
    <w:r>
      <w:rPr>
        <w:rStyle w:val="5"/>
        <w:rFonts w:hint="eastAsia"/>
        <w:b/>
        <w:bCs/>
        <w:sz w:val="21"/>
        <w:szCs w:val="21"/>
        <w:lang w:val="en-US" w:eastAsia="zh-CN"/>
      </w:rPr>
      <w:t>13121564736@qq.com</w:t>
    </w:r>
    <w:r>
      <w:rPr>
        <w:rFonts w:hint="eastAsia"/>
        <w:b/>
        <w:bCs/>
        <w:sz w:val="21"/>
        <w:szCs w:val="21"/>
        <w:lang w:val="en-US" w:eastAsia="zh-CN"/>
      </w:rPr>
      <w:fldChar w:fldCharType="end"/>
    </w:r>
    <w:r>
      <w:rPr>
        <w:rFonts w:hint="eastAsia"/>
        <w:b/>
        <w:bCs/>
        <w:sz w:val="21"/>
        <w:szCs w:val="21"/>
        <w:lang w:val="en-US" w:eastAsia="zh-CN"/>
      </w:rPr>
      <w:t xml:space="preserve">  </w:t>
    </w:r>
    <w:r>
      <w:rPr>
        <w:rFonts w:hint="eastAsia"/>
        <w:b/>
        <w:bCs/>
        <w:sz w:val="21"/>
        <w:szCs w:val="21"/>
      </w:rPr>
      <w:t>官网：www.aoiot.org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32"/>
      </w:rPr>
    </w:pPr>
    <w:r>
      <w:rPr>
        <w:rFonts w:hint="eastAsia"/>
        <w:szCs w:val="32"/>
      </w:rPr>
      <w:drawing>
        <wp:inline distT="0" distB="0" distL="114300" distR="114300">
          <wp:extent cx="6261100" cy="391795"/>
          <wp:effectExtent l="0" t="0" r="6350" b="8255"/>
          <wp:docPr id="1" name="图片 1" descr="文件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件抬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100" cy="391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07758"/>
    <w:rsid w:val="004D1CC0"/>
    <w:rsid w:val="00830207"/>
    <w:rsid w:val="00BE47BB"/>
    <w:rsid w:val="00F317FA"/>
    <w:rsid w:val="00F41E2C"/>
    <w:rsid w:val="33007758"/>
    <w:rsid w:val="366237AE"/>
    <w:rsid w:val="76936813"/>
    <w:rsid w:val="7A1B1DB1"/>
    <w:rsid w:val="7B1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29</TotalTime>
  <ScaleCrop>false</ScaleCrop>
  <LinksUpToDate>false</LinksUpToDate>
  <CharactersWithSpaces>533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2018-03-14T05:22:00Z</dcterms:created>
  <dc:creator>LIPING</dc:creator>
  <cp:lastModifiedBy>LIPING</cp:lastModifiedBy>
  <dcterms:modified xsi:type="dcterms:W3CDTF">2018-05-25T01:44:50Z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